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7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158"/>
        <w:gridCol w:w="540"/>
        <w:gridCol w:w="90"/>
        <w:gridCol w:w="450"/>
        <w:gridCol w:w="1944"/>
        <w:gridCol w:w="2394"/>
        <w:tblGridChange w:id="0">
          <w:tblGrid>
            <w:gridCol w:w="4158"/>
            <w:gridCol w:w="540"/>
            <w:gridCol w:w="90"/>
            <w:gridCol w:w="450"/>
            <w:gridCol w:w="1944"/>
            <w:gridCol w:w="2394"/>
          </w:tblGrid>
        </w:tblGridChange>
      </w:tblGrid>
      <w:tr>
        <w:trPr>
          <w:cantSplit w:val="0"/>
          <w:tblHeader w:val="0"/>
        </w:trPr>
        <w:tc>
          <w:tcPr>
            <w:gridSpan w:val="3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0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Member name:</w:t>
            </w:r>
          </w:p>
          <w:p w:rsidR="00000000" w:rsidDel="00000000" w:rsidP="00000000" w:rsidRDefault="00000000" w:rsidRPr="00000000" w14:paraId="0000000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Person spoken to:</w:t>
            </w:r>
          </w:p>
          <w:p w:rsidR="00000000" w:rsidDel="00000000" w:rsidP="00000000" w:rsidRDefault="00000000" w:rsidRPr="00000000" w14:paraId="0000000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Note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:  if not the member, explain in Comments section below.</w:t>
            </w:r>
          </w:p>
        </w:tc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0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Medicaid Number: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_____ Face to Face Contact</w:t>
            </w:r>
          </w:p>
          <w:p w:rsidR="00000000" w:rsidDel="00000000" w:rsidP="00000000" w:rsidRDefault="00000000" w:rsidRPr="00000000" w14:paraId="0000000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_____ Telephone Contact</w:t>
            </w:r>
          </w:p>
          <w:p w:rsidR="00000000" w:rsidDel="00000000" w:rsidP="00000000" w:rsidRDefault="00000000" w:rsidRPr="00000000" w14:paraId="0000000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_____  Quarterly Visit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Yes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No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Comments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Did you receive the services that were listed on your Service Plan such as bathing, dressing, meals, errands?  </w:t>
            </w: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CM:  Discuss how you can help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Have you had any concerns with the people who come into your home? If yes, who is the person and what types of problems are you having?  </w:t>
            </w: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CM:  Describe and discuss how it can be resolved.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Are there times when you needed help and didn’t get it?  If yes, what happened?  </w:t>
            </w: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CM:  Discuss how to prevent it or a new Crisis Back-up Plan.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Have your needs for assistance changed since we last talked?  If so, How?</w:t>
            </w:r>
          </w:p>
        </w:tc>
        <w:tc>
          <w:tcPr/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Have you visited a physician, hospital or nursing home as a patient since we last talked?  If so, what was the reason for the visit?  </w:t>
            </w: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CM:  Discuss if there is a need for a change in Service Plan?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Do you need resources such as medical equipment, food, housing, utilities or medications or help making any appointments?  If yes, with who and when?  </w:t>
            </w: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CM:  Get details.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Have you had any incidents such as falling?  </w:t>
            </w: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CM:  If so, discuss a risk plan or a way to prevent it.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Are you having any problems paying for or getting food, housing, utilities or medications?</w:t>
            </w:r>
          </w:p>
        </w:tc>
        <w:tc>
          <w:tcPr/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Have there been any changes in your life that affect your need for service (death, loss, divorce, etc.)?</w:t>
            </w:r>
          </w:p>
        </w:tc>
        <w:tc>
          <w:tcPr/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If anything happens, do you know how to report problems (lack of services or abuse, neglect or exploitation)?  </w:t>
            </w: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CM:  If not, advise the member.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Have there been any changes to your prescribed medications?  </w:t>
            </w: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CM:  If yes, get details.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Have you received any letters (DHHR, Social Security or your Medicaid eligibility)?</w:t>
            </w:r>
          </w:p>
        </w:tc>
        <w:tc>
          <w:tcPr/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Has there been a change in your phone number or address?  </w:t>
            </w: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CM:  Enter new information in CareConnection.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Do you feel safe with your current living arrangements?  </w:t>
            </w: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CM:  If no, get details.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Describe the appearance of the member (e.g., safe, neat, clean) and the condition of the home (e.g., safe and clean).  Were any needs observed?</w:t>
      </w:r>
    </w:p>
    <w:p w:rsidR="00000000" w:rsidDel="00000000" w:rsidP="00000000" w:rsidRDefault="00000000" w:rsidRPr="00000000" w14:paraId="0000006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6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Comments:</w:t>
      </w:r>
    </w:p>
    <w:p w:rsidR="00000000" w:rsidDel="00000000" w:rsidP="00000000" w:rsidRDefault="00000000" w:rsidRPr="00000000" w14:paraId="0000007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7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i w:val="1"/>
          <w:color w:val="000000"/>
          <w:sz w:val="18"/>
          <w:szCs w:val="18"/>
        </w:rPr>
      </w:pPr>
      <w:r w:rsidDel="00000000" w:rsidR="00000000" w:rsidRPr="00000000">
        <w:rPr>
          <w:i w:val="1"/>
          <w:color w:val="000000"/>
          <w:sz w:val="18"/>
          <w:szCs w:val="18"/>
          <w:rtl w:val="0"/>
        </w:rPr>
        <w:t xml:space="preserve">By signing, I certify that the reported information is complete and accurate.  I understand that payment for the services certified on this form will be from Federal and State funds, and that any false claims, statements, or documents, or concealment of a material fact, may be prosecuted under Medicaid Fraud.</w:t>
      </w:r>
    </w:p>
    <w:p w:rsidR="00000000" w:rsidDel="00000000" w:rsidP="00000000" w:rsidRDefault="00000000" w:rsidRPr="00000000" w14:paraId="0000007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i w:val="1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000000"/>
          <w:sz w:val="18"/>
          <w:szCs w:val="18"/>
        </w:rPr>
      </w:pPr>
      <w:r w:rsidDel="00000000" w:rsidR="00000000" w:rsidRPr="00000000">
        <w:rPr>
          <w:color w:val="000000"/>
          <w:sz w:val="18"/>
          <w:szCs w:val="18"/>
          <w:rtl w:val="0"/>
        </w:rPr>
        <w:t xml:space="preserve">___________________________________________________     _______________________      _____________________</w:t>
      </w:r>
    </w:p>
    <w:p w:rsidR="00000000" w:rsidDel="00000000" w:rsidP="00000000" w:rsidRDefault="00000000" w:rsidRPr="00000000" w14:paraId="0000007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000000"/>
          <w:sz w:val="18"/>
          <w:szCs w:val="18"/>
        </w:rPr>
      </w:pPr>
      <w:r w:rsidDel="00000000" w:rsidR="00000000" w:rsidRPr="00000000">
        <w:rPr>
          <w:color w:val="000000"/>
          <w:sz w:val="18"/>
          <w:szCs w:val="18"/>
          <w:rtl w:val="0"/>
        </w:rPr>
        <w:t xml:space="preserve">   Case Manager Signature (Include Credentials)                                                        Date                                              Time</w:t>
      </w:r>
    </w:p>
    <w:sectPr>
      <w:headerReference r:id="rId7" w:type="default"/>
      <w:footerReference r:id="rId8" w:type="default"/>
      <w:pgSz w:h="15840" w:w="12240" w:orient="portrait"/>
      <w:pgMar w:bottom="1440" w:top="1440" w:left="1440" w:right="1440" w:header="720" w:footer="43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Cambr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/>
      <w:drawing>
        <wp:inline distB="114300" distT="114300" distL="114300" distR="114300">
          <wp:extent cx="1076325" cy="406365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76325" cy="40636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  <w:t xml:space="preserve">May 1,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2023</w:t>
      <w:tab/>
      <w:tab/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B">
    <w:pPr>
      <w:pBdr>
        <w:top w:space="0" w:sz="0" w:val="nil"/>
        <w:left w:space="0" w:sz="0" w:val="nil"/>
        <w:bottom w:color="622423" w:space="1" w:sz="24" w:val="single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jc w:val="center"/>
      <w:rPr>
        <w:rFonts w:ascii="Cambria" w:cs="Cambria" w:eastAsia="Cambria" w:hAnsi="Cambria"/>
        <w:color w:val="000000"/>
        <w:sz w:val="32"/>
        <w:szCs w:val="32"/>
      </w:rPr>
    </w:pPr>
    <w:r w:rsidDel="00000000" w:rsidR="00000000" w:rsidRPr="00000000">
      <w:rPr>
        <w:rFonts w:ascii="Cambria" w:cs="Cambria" w:eastAsia="Cambria" w:hAnsi="Cambria"/>
        <w:color w:val="000000"/>
        <w:sz w:val="32"/>
        <w:szCs w:val="32"/>
        <w:rtl w:val="0"/>
      </w:rPr>
      <w:t xml:space="preserve">AGED AND DISABLED WAIVER</w:t>
    </w:r>
  </w:p>
  <w:p w:rsidR="00000000" w:rsidDel="00000000" w:rsidP="00000000" w:rsidRDefault="00000000" w:rsidRPr="00000000" w14:paraId="0000007C">
    <w:pPr>
      <w:pBdr>
        <w:top w:space="0" w:sz="0" w:val="nil"/>
        <w:left w:space="0" w:sz="0" w:val="nil"/>
        <w:bottom w:color="622423" w:space="1" w:sz="24" w:val="single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jc w:val="center"/>
      <w:rPr>
        <w:rFonts w:ascii="Cambria" w:cs="Cambria" w:eastAsia="Cambria" w:hAnsi="Cambria"/>
        <w:color w:val="000000"/>
        <w:sz w:val="32"/>
        <w:szCs w:val="32"/>
      </w:rPr>
    </w:pPr>
    <w:r w:rsidDel="00000000" w:rsidR="00000000" w:rsidRPr="00000000">
      <w:rPr>
        <w:rFonts w:ascii="Cambria" w:cs="Cambria" w:eastAsia="Cambria" w:hAnsi="Cambria"/>
        <w:color w:val="000000"/>
        <w:sz w:val="32"/>
        <w:szCs w:val="32"/>
        <w:rtl w:val="0"/>
      </w:rPr>
      <w:t xml:space="preserve">CASE MANAGEMENT MONTHLY/QUARTERLY CONTACT</w:t>
    </w:r>
  </w:p>
  <w:p w:rsidR="00000000" w:rsidDel="00000000" w:rsidP="00000000" w:rsidRDefault="00000000" w:rsidRPr="00000000" w14:paraId="0000007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NIgqQCU8gqd+uoVRHFHutE1ZEQ==">CgMxLjA4AHIhMURXVm1xSFNvdlY4QzJKVk5BcTMxc3ZxT0JBaU1ucVVo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